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9837" w14:textId="3A57FB7F" w:rsidR="00F04258" w:rsidRPr="008A51EF" w:rsidRDefault="00F04258" w:rsidP="008A51EF">
      <w:pPr>
        <w:pBdr>
          <w:top w:val="single" w:sz="4" w:space="1" w:color="auto"/>
        </w:pBdr>
        <w:spacing w:before="120"/>
        <w:jc w:val="left"/>
        <w:rPr>
          <w:rStyle w:val="Intenzvnezvraznenie"/>
        </w:rPr>
      </w:pPr>
      <w:r w:rsidRPr="008A51EF">
        <w:rPr>
          <w:rStyle w:val="Intenzvnezvraznenie"/>
        </w:rPr>
        <w:t xml:space="preserve">Vydal: </w:t>
      </w:r>
      <w:r w:rsidR="00171A42">
        <w:rPr>
          <w:rStyle w:val="Intenzvnezvraznenie"/>
        </w:rPr>
        <w:t>RNDr</w:t>
      </w:r>
      <w:r w:rsidR="00910710">
        <w:rPr>
          <w:rStyle w:val="Intenzvnezvraznenie"/>
        </w:rPr>
        <w:t xml:space="preserve">. </w:t>
      </w:r>
      <w:r w:rsidR="00171A42">
        <w:rPr>
          <w:rStyle w:val="Intenzvnezvraznenie"/>
        </w:rPr>
        <w:t>Martin</w:t>
      </w:r>
      <w:r w:rsidR="00910710">
        <w:rPr>
          <w:rStyle w:val="Intenzvnezvraznenie"/>
        </w:rPr>
        <w:t xml:space="preserve"> Kr</w:t>
      </w:r>
      <w:r w:rsidR="00171A42">
        <w:rPr>
          <w:rStyle w:val="Intenzvnezvraznenie"/>
        </w:rPr>
        <w:t>emler</w:t>
      </w:r>
      <w:r w:rsidR="00910710">
        <w:rPr>
          <w:rStyle w:val="Intenzvnezvraznenie"/>
        </w:rPr>
        <w:t>, PhD.</w:t>
      </w:r>
    </w:p>
    <w:p w14:paraId="439B1D95" w14:textId="65E0C76F" w:rsidR="00F04258" w:rsidRPr="008A51EF" w:rsidRDefault="008A51EF" w:rsidP="008A51EF">
      <w:pPr>
        <w:rPr>
          <w:rStyle w:val="Intenzvnezvraznenie"/>
        </w:rPr>
      </w:pPr>
      <w:r w:rsidRPr="008A51EF">
        <w:rPr>
          <w:rStyle w:val="Intenzvnezvraznenie"/>
        </w:rPr>
        <w:t>Dátum:</w:t>
      </w:r>
      <w:r w:rsidR="00F04258" w:rsidRPr="008A51EF">
        <w:rPr>
          <w:rStyle w:val="Intenzvnezvraznenie"/>
        </w:rPr>
        <w:t xml:space="preserve"> </w:t>
      </w:r>
      <w:r w:rsidR="00171A42">
        <w:rPr>
          <w:rStyle w:val="Intenzvnezvraznenie"/>
        </w:rPr>
        <w:t>8</w:t>
      </w:r>
      <w:r w:rsidR="00910710">
        <w:rPr>
          <w:rStyle w:val="Intenzvnezvraznenie"/>
        </w:rPr>
        <w:t xml:space="preserve">.12.2017 </w:t>
      </w:r>
      <w:r w:rsidR="00171A42">
        <w:rPr>
          <w:rStyle w:val="Intenzvnezvraznenie"/>
        </w:rPr>
        <w:t>1</w:t>
      </w:r>
      <w:r w:rsidR="00A45854">
        <w:rPr>
          <w:rStyle w:val="Intenzvnezvraznenie"/>
        </w:rPr>
        <w:t>3</w:t>
      </w:r>
      <w:r w:rsidR="00805F09">
        <w:rPr>
          <w:rStyle w:val="Intenzvnezvraznenie"/>
        </w:rPr>
        <w:t>:</w:t>
      </w:r>
      <w:r w:rsidR="00A45854">
        <w:rPr>
          <w:rStyle w:val="Intenzvnezvraznenie"/>
        </w:rPr>
        <w:t>0</w:t>
      </w:r>
      <w:r w:rsidR="00805F09">
        <w:rPr>
          <w:rStyle w:val="Intenzvnezvraznenie"/>
        </w:rPr>
        <w:t>0</w:t>
      </w:r>
    </w:p>
    <w:p w14:paraId="602D7BC6" w14:textId="77777777" w:rsidR="00C126B0" w:rsidRPr="00960095" w:rsidRDefault="005A7C9A" w:rsidP="00272C68">
      <w:pPr>
        <w:pStyle w:val="Nadpis1"/>
        <w:rPr>
          <w:rFonts w:asciiTheme="minorHAnsi" w:hAnsiTheme="minorHAnsi"/>
        </w:rPr>
      </w:pPr>
      <w:r w:rsidRPr="00960095">
        <w:rPr>
          <w:rFonts w:asciiTheme="minorHAnsi" w:hAnsiTheme="minorHAnsi"/>
        </w:rPr>
        <w:t>INFORMÁCIE K SMOGOVEJ SITUÁCII</w:t>
      </w:r>
    </w:p>
    <w:p w14:paraId="4BF24DA5" w14:textId="3C328A30" w:rsidR="00F66BF2" w:rsidRPr="00960095" w:rsidRDefault="00F66BF2" w:rsidP="00272C68">
      <w:r w:rsidRPr="00960095">
        <w:t xml:space="preserve">Podľa novelizácie 293/2017 Z.z. Zákona o ovzduší 137/2010 Z.z. vydal Slovenský hydrometeorologický ústav ako poverená organizácia </w:t>
      </w:r>
      <w:r w:rsidR="00A45854" w:rsidRPr="00A45854">
        <w:rPr>
          <w:b/>
        </w:rPr>
        <w:t xml:space="preserve">oznámenia o </w:t>
      </w:r>
      <w:r w:rsidR="00E340E0" w:rsidRPr="00E340E0">
        <w:rPr>
          <w:b/>
        </w:rPr>
        <w:t xml:space="preserve">zrušení výstrahy pred závažnou smogovou situáciou </w:t>
      </w:r>
      <w:r w:rsidR="00AE657C" w:rsidRPr="00960095">
        <w:t xml:space="preserve">(ďalej len </w:t>
      </w:r>
      <w:r w:rsidR="00E340E0">
        <w:rPr>
          <w:b/>
        </w:rPr>
        <w:t>ZRUŠENIE VÝSTRAHY</w:t>
      </w:r>
      <w:r w:rsidR="00AE657C" w:rsidRPr="00960095">
        <w:t>)</w:t>
      </w:r>
      <w:r w:rsidRPr="00960095">
        <w:t xml:space="preserve"> pre častice </w:t>
      </w:r>
      <w:r w:rsidRPr="00960095">
        <w:rPr>
          <w:rFonts w:cs="Times New Roman"/>
          <w:lang w:val="en-US" w:eastAsia="sk-SK"/>
        </w:rPr>
        <w:t>PM</w:t>
      </w:r>
      <w:r w:rsidRPr="00960095">
        <w:rPr>
          <w:rFonts w:cs="Times New Roman"/>
          <w:vertAlign w:val="subscript"/>
          <w:lang w:val="en-US" w:eastAsia="sk-SK"/>
        </w:rPr>
        <w:t>10</w:t>
      </w:r>
      <w:r w:rsidRPr="00960095">
        <w:t xml:space="preserve"> v nasledujúcich oblastiach:</w:t>
      </w: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701"/>
        <w:gridCol w:w="1338"/>
      </w:tblGrid>
      <w:tr w:rsidR="00F66BF2" w:rsidRPr="001548E5" w14:paraId="0BC01299" w14:textId="77777777" w:rsidTr="00B06DF3">
        <w:trPr>
          <w:trHeight w:val="255"/>
        </w:trPr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0341C041" w14:textId="441F526F" w:rsidR="00F66BF2" w:rsidRPr="001548E5" w:rsidRDefault="00F66BF2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t xml:space="preserve"> </w:t>
            </w:r>
            <w:r>
              <w:rPr>
                <w:rFonts w:ascii="Calibri" w:hAnsi="Calibri" w:cs="Arial"/>
                <w:sz w:val="18"/>
              </w:rPr>
              <w:t>Oblasť riadenia kvality ovzdušia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14:paraId="0C792EC5" w14:textId="1A06A744" w:rsidR="00F66BF2" w:rsidRPr="001548E5" w:rsidRDefault="00B06DF3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Monitorovacia stanica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003F50B" w14:textId="77777777" w:rsidR="00F66BF2" w:rsidRPr="001548E5" w:rsidRDefault="00AE657C" w:rsidP="00AE657C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Aktuálne platný typ </w:t>
            </w:r>
            <w:r w:rsidR="00F66BF2" w:rsidRPr="001548E5">
              <w:rPr>
                <w:rFonts w:ascii="Calibri" w:hAnsi="Calibri" w:cs="Arial"/>
                <w:sz w:val="18"/>
              </w:rPr>
              <w:t>signálu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2DC5751" w14:textId="77777777" w:rsidR="00F66BF2" w:rsidRPr="001548E5" w:rsidRDefault="00F66BF2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Začiatok smogovej situácie (dátum, hodina)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A0E8F15" w14:textId="364A7889" w:rsidR="00F66BF2" w:rsidRPr="001548E5" w:rsidRDefault="001A3825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Stav</w:t>
            </w:r>
            <w:r w:rsidR="00AE657C">
              <w:rPr>
                <w:rFonts w:ascii="Calibri" w:hAnsi="Calibri" w:cs="Arial"/>
                <w:sz w:val="18"/>
              </w:rPr>
              <w:t xml:space="preserve"> smogovej situácie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3D1A3F77" w14:textId="55FB4CC7" w:rsidR="00F66BF2" w:rsidRPr="00B06DF3" w:rsidRDefault="00B06DF3" w:rsidP="00B06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Hodnota prvého prekročenia prahu (µg.m</w:t>
            </w:r>
            <w:r>
              <w:rPr>
                <w:rFonts w:ascii="Calibri" w:hAnsi="Calibri" w:cs="Arial"/>
                <w:sz w:val="18"/>
                <w:vertAlign w:val="superscript"/>
              </w:rPr>
              <w:t>-3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171A42" w:rsidRPr="001548E5" w14:paraId="0B5C7978" w14:textId="77777777" w:rsidTr="00B06DF3">
        <w:trPr>
          <w:trHeight w:val="255"/>
        </w:trPr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7D6A18A3" w14:textId="5BD1D99A" w:rsidR="00171A42" w:rsidRDefault="00171A42" w:rsidP="00171A42">
            <w:pPr>
              <w:ind w:left="57"/>
              <w:jc w:val="center"/>
            </w:pPr>
            <w:r w:rsidRPr="00805F09">
              <w:rPr>
                <w:rFonts w:ascii="Calibri" w:hAnsi="Calibri" w:cs="Arial"/>
                <w:sz w:val="18"/>
              </w:rPr>
              <w:t>Jelšava a okolie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14:paraId="290A3951" w14:textId="77777777" w:rsidR="00171A42" w:rsidRDefault="00171A42" w:rsidP="00171A42">
            <w:pPr>
              <w:spacing w:after="0"/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Jelšava, </w:t>
            </w:r>
          </w:p>
          <w:p w14:paraId="6A40118F" w14:textId="1C95C69C" w:rsidR="00171A42" w:rsidRDefault="00171A42" w:rsidP="00171A42">
            <w:pPr>
              <w:spacing w:after="0"/>
              <w:ind w:left="57"/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Nám. slobody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6EE8DF7" w14:textId="38F10419" w:rsid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UPOZORNENIE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8C90F99" w14:textId="1136FA1E" w:rsid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6.12.2017 14:30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4685CBD" w14:textId="05260BDF" w:rsid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nové UPOZORNENIE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42BA97C0" w14:textId="1FA21B9E" w:rsid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101</w:t>
            </w:r>
          </w:p>
        </w:tc>
      </w:tr>
      <w:tr w:rsidR="00171A42" w:rsidRPr="00910710" w14:paraId="59ED281B" w14:textId="77777777" w:rsidTr="00B91716">
        <w:trPr>
          <w:trHeight w:val="34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9E75010" w14:textId="77777777" w:rsidR="00171A42" w:rsidRPr="00171A42" w:rsidRDefault="00171A42" w:rsidP="00171A42">
            <w:pPr>
              <w:rPr>
                <w:rFonts w:ascii="Calibri" w:hAnsi="Calibri" w:cs="Arial"/>
                <w:sz w:val="18"/>
              </w:rPr>
            </w:pPr>
            <w:r w:rsidRPr="00171A42">
              <w:rPr>
                <w:rFonts w:ascii="Calibri" w:hAnsi="Calibri" w:cs="Arial"/>
                <w:sz w:val="18"/>
              </w:rPr>
              <w:t>Jelšava a okolie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A1C62CB" w14:textId="5951AEFE" w:rsidR="00171A42" w:rsidRPr="00171A42" w:rsidRDefault="00171A42" w:rsidP="00171A42">
            <w:pPr>
              <w:spacing w:after="0"/>
              <w:ind w:left="57"/>
              <w:jc w:val="center"/>
              <w:rPr>
                <w:rFonts w:ascii="Calibri" w:hAnsi="Calibri" w:cs="Arial"/>
                <w:sz w:val="18"/>
              </w:rPr>
            </w:pPr>
            <w:r w:rsidRPr="00171A42">
              <w:rPr>
                <w:rFonts w:ascii="Calibri" w:hAnsi="Calibri" w:cs="Arial"/>
                <w:sz w:val="18"/>
              </w:rPr>
              <w:t>Jelšava,</w:t>
            </w:r>
          </w:p>
          <w:p w14:paraId="29F74E74" w14:textId="1E06C8BC" w:rsidR="00171A42" w:rsidRP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171A42">
              <w:rPr>
                <w:rFonts w:ascii="Calibri" w:hAnsi="Calibri" w:cs="Arial"/>
                <w:sz w:val="18"/>
              </w:rPr>
              <w:t>Nám. slobody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98D6A" w14:textId="02B3A04E" w:rsidR="00171A42" w:rsidRPr="00171A42" w:rsidRDefault="00171A42" w:rsidP="00171A42">
            <w:pPr>
              <w:spacing w:before="40" w:after="40"/>
              <w:jc w:val="center"/>
              <w:rPr>
                <w:rFonts w:ascii="Calibri" w:hAnsi="Calibri" w:cs="Arial"/>
                <w:sz w:val="18"/>
              </w:rPr>
            </w:pPr>
            <w:r w:rsidRPr="00171A42">
              <w:rPr>
                <w:rFonts w:ascii="Calibri" w:hAnsi="Calibri" w:cs="Arial"/>
                <w:sz w:val="18"/>
              </w:rPr>
              <w:t>VÝSTRAHA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2C3BF" w14:textId="2F55638E" w:rsidR="00171A42" w:rsidRP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171A42">
              <w:rPr>
                <w:rFonts w:ascii="Calibri" w:hAnsi="Calibri" w:cs="Arial"/>
                <w:sz w:val="18"/>
              </w:rPr>
              <w:t>6.12.2017 19:30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C3E9F" w14:textId="6542CBC4" w:rsidR="00171A42" w:rsidRPr="00171A42" w:rsidRDefault="00171A42" w:rsidP="00171A42">
            <w:pPr>
              <w:jc w:val="center"/>
              <w:rPr>
                <w:rFonts w:ascii="Calibri" w:hAnsi="Calibri" w:cs="Arial"/>
                <w:sz w:val="18"/>
              </w:rPr>
            </w:pPr>
            <w:r w:rsidRPr="00171A42">
              <w:rPr>
                <w:rFonts w:ascii="Calibri" w:hAnsi="Calibri" w:cs="Arial"/>
                <w:sz w:val="18"/>
              </w:rPr>
              <w:t>Zmena UPOZORNENIA na VÝSTRAHU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</w:tcPr>
          <w:p w14:paraId="6A9B1122" w14:textId="0564ED0A" w:rsidR="00171A42" w:rsidRPr="00171A42" w:rsidRDefault="00171A42" w:rsidP="00171A42">
            <w:pPr>
              <w:jc w:val="center"/>
              <w:rPr>
                <w:rFonts w:ascii="Calibri" w:hAnsi="Calibri" w:cs="Arial"/>
                <w:sz w:val="18"/>
                <w:highlight w:val="yellow"/>
              </w:rPr>
            </w:pPr>
            <w:r w:rsidRPr="00171A42">
              <w:rPr>
                <w:rFonts w:ascii="Calibri" w:hAnsi="Calibri" w:cs="Arial"/>
                <w:sz w:val="18"/>
              </w:rPr>
              <w:t>158</w:t>
            </w:r>
          </w:p>
        </w:tc>
      </w:tr>
      <w:tr w:rsidR="00171A42" w:rsidRPr="00910710" w14:paraId="7C2F4E50" w14:textId="77777777" w:rsidTr="00B91716">
        <w:trPr>
          <w:trHeight w:val="34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3A6CEDC" w14:textId="787DE964" w:rsidR="00171A42" w:rsidRPr="00171A42" w:rsidRDefault="00171A42" w:rsidP="00171A42">
            <w:pPr>
              <w:rPr>
                <w:rFonts w:ascii="Calibri" w:hAnsi="Calibri" w:cs="Arial"/>
                <w:color w:val="FF0000"/>
                <w:sz w:val="18"/>
              </w:rPr>
            </w:pPr>
            <w:r w:rsidRPr="00171A42">
              <w:rPr>
                <w:rFonts w:ascii="Calibri" w:hAnsi="Calibri" w:cs="Arial"/>
                <w:color w:val="FF0000"/>
                <w:sz w:val="18"/>
              </w:rPr>
              <w:t>Jelšava a okolie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16F9060" w14:textId="77777777" w:rsidR="00171A42" w:rsidRPr="00171A42" w:rsidRDefault="00171A42" w:rsidP="00171A42">
            <w:pPr>
              <w:spacing w:after="0"/>
              <w:ind w:left="57"/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171A42">
              <w:rPr>
                <w:rFonts w:ascii="Calibri" w:hAnsi="Calibri" w:cs="Arial"/>
                <w:color w:val="FF0000"/>
                <w:sz w:val="18"/>
              </w:rPr>
              <w:t>Jelšava,</w:t>
            </w:r>
          </w:p>
          <w:p w14:paraId="015A781C" w14:textId="00026DD9" w:rsidR="00171A42" w:rsidRPr="00171A42" w:rsidRDefault="00171A42" w:rsidP="00171A42">
            <w:pPr>
              <w:spacing w:after="0"/>
              <w:ind w:left="57"/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171A42">
              <w:rPr>
                <w:rFonts w:ascii="Calibri" w:hAnsi="Calibri" w:cs="Arial"/>
                <w:color w:val="FF0000"/>
                <w:sz w:val="18"/>
              </w:rPr>
              <w:t>Nám. slobody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E87C4" w14:textId="768E9792" w:rsidR="00171A42" w:rsidRPr="00171A42" w:rsidRDefault="00E340E0" w:rsidP="00171A42">
            <w:pPr>
              <w:spacing w:before="40" w:after="40"/>
              <w:jc w:val="center"/>
              <w:rPr>
                <w:rFonts w:ascii="Calibri" w:hAnsi="Calibri" w:cs="Arial"/>
                <w:color w:val="FF0000"/>
                <w:sz w:val="18"/>
              </w:rPr>
            </w:pPr>
            <w:r>
              <w:rPr>
                <w:rFonts w:ascii="Calibri" w:hAnsi="Calibri" w:cs="Arial"/>
                <w:color w:val="FF0000"/>
                <w:sz w:val="18"/>
              </w:rPr>
              <w:t>žiadny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B2985" w14:textId="7BCB0044" w:rsidR="00171A42" w:rsidRPr="00171A42" w:rsidRDefault="00171A42" w:rsidP="00E340E0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>
              <w:rPr>
                <w:rFonts w:ascii="Calibri" w:hAnsi="Calibri" w:cs="Arial"/>
                <w:color w:val="FF0000"/>
                <w:sz w:val="18"/>
              </w:rPr>
              <w:t>8</w:t>
            </w:r>
            <w:r w:rsidRPr="00171A42">
              <w:rPr>
                <w:rFonts w:ascii="Calibri" w:hAnsi="Calibri" w:cs="Arial"/>
                <w:color w:val="FF0000"/>
                <w:sz w:val="18"/>
              </w:rPr>
              <w:t xml:space="preserve">.12.2017 </w:t>
            </w:r>
            <w:r w:rsidR="00E340E0">
              <w:rPr>
                <w:rFonts w:ascii="Calibri" w:hAnsi="Calibri" w:cs="Arial"/>
                <w:color w:val="FF0000"/>
                <w:sz w:val="18"/>
              </w:rPr>
              <w:t>13</w:t>
            </w:r>
            <w:r w:rsidRPr="00171A42">
              <w:rPr>
                <w:rFonts w:ascii="Calibri" w:hAnsi="Calibri" w:cs="Arial"/>
                <w:color w:val="FF0000"/>
                <w:sz w:val="18"/>
              </w:rPr>
              <w:t>:</w:t>
            </w:r>
            <w:r w:rsidR="00E340E0">
              <w:rPr>
                <w:rFonts w:ascii="Calibri" w:hAnsi="Calibri" w:cs="Arial"/>
                <w:color w:val="FF0000"/>
                <w:sz w:val="18"/>
              </w:rPr>
              <w:t>0</w:t>
            </w:r>
            <w:r w:rsidRPr="00171A42">
              <w:rPr>
                <w:rFonts w:ascii="Calibri" w:hAnsi="Calibri" w:cs="Arial"/>
                <w:color w:val="FF0000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4A4F3" w14:textId="7E741EE8" w:rsidR="00171A42" w:rsidRPr="00171A42" w:rsidRDefault="00E340E0" w:rsidP="00A45854">
            <w:pPr>
              <w:spacing w:after="0"/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E340E0">
              <w:rPr>
                <w:rFonts w:ascii="Calibri" w:hAnsi="Calibri" w:cs="Arial"/>
                <w:color w:val="FF0000"/>
                <w:sz w:val="18"/>
              </w:rPr>
              <w:t>ZRUŠENIE VÝSTRAHY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</w:tcPr>
          <w:p w14:paraId="60D8E753" w14:textId="57465CDE" w:rsidR="00171A42" w:rsidRPr="00171A42" w:rsidRDefault="00171A42" w:rsidP="00171A42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</w:p>
        </w:tc>
      </w:tr>
    </w:tbl>
    <w:p w14:paraId="6FA69CEF" w14:textId="77777777" w:rsidR="005A7C9A" w:rsidRDefault="005A7C9A"/>
    <w:p w14:paraId="65DF72E9" w14:textId="6712C7E7" w:rsidR="000C6CCE" w:rsidRPr="00960095" w:rsidRDefault="000C6CCE" w:rsidP="00272C68">
      <w:r w:rsidRPr="00960095">
        <w:t>Bližšie informácie o </w:t>
      </w:r>
      <w:r w:rsidR="00A45854">
        <w:t>dotknu</w:t>
      </w:r>
      <w:r w:rsidRPr="00960095">
        <w:t xml:space="preserve">tých oblastiach a aktuálnych koncentráciách </w:t>
      </w:r>
      <w:r w:rsidRPr="00960095">
        <w:rPr>
          <w:rFonts w:cs="Times New Roman"/>
          <w:lang w:val="en-US" w:eastAsia="sk-SK"/>
        </w:rPr>
        <w:t>PM</w:t>
      </w:r>
      <w:r w:rsidRPr="00960095">
        <w:rPr>
          <w:rFonts w:cs="Times New Roman"/>
          <w:vertAlign w:val="subscript"/>
          <w:lang w:val="en-US" w:eastAsia="sk-SK"/>
        </w:rPr>
        <w:t>10</w:t>
      </w:r>
      <w:r w:rsidRPr="00960095">
        <w:t xml:space="preserve"> možno nájsť na stránke www.shmu.sk/sk/?page=1&amp;id=oko_varovny_system</w:t>
      </w:r>
      <w:r w:rsidR="00984A00" w:rsidRPr="00960095">
        <w:t xml:space="preserve">, a tiež v priloženom informačnom dokumente </w:t>
      </w:r>
      <w:r w:rsidR="00984A00" w:rsidRPr="00960095">
        <w:rPr>
          <w:i/>
        </w:rPr>
        <w:t>Všeobecné informácie o smogu</w:t>
      </w:r>
    </w:p>
    <w:p w14:paraId="484838AC" w14:textId="738187B5" w:rsidR="000C6CCE" w:rsidRPr="00960095" w:rsidRDefault="00272C68" w:rsidP="00272C68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 xml:space="preserve">Príčiny </w:t>
      </w:r>
      <w:r w:rsidR="00E340E0">
        <w:rPr>
          <w:rFonts w:asciiTheme="minorHAnsi" w:hAnsiTheme="minorHAnsi"/>
        </w:rPr>
        <w:t>zrušeni</w:t>
      </w:r>
      <w:r w:rsidR="00A45854">
        <w:rPr>
          <w:rFonts w:asciiTheme="minorHAnsi" w:hAnsiTheme="minorHAnsi"/>
        </w:rPr>
        <w:t xml:space="preserve">a </w:t>
      </w:r>
      <w:r w:rsidR="00E340E0" w:rsidRPr="00E340E0">
        <w:rPr>
          <w:rFonts w:asciiTheme="minorHAnsi" w:hAnsiTheme="minorHAnsi"/>
        </w:rPr>
        <w:t>výstrahy pred závažnou smogovou situáciou</w:t>
      </w:r>
    </w:p>
    <w:p w14:paraId="15B30B22" w14:textId="769D57AE" w:rsidR="000C6CCE" w:rsidRPr="00960095" w:rsidRDefault="00A45854" w:rsidP="00272C68">
      <w:r>
        <w:t xml:space="preserve">12 - hodinový kĺzavý priemer koncentrácií </w:t>
      </w:r>
      <w:r w:rsidR="00DC2492" w:rsidRPr="00960095">
        <w:rPr>
          <w:rFonts w:cs="Times New Roman"/>
          <w:lang w:val="en-US" w:eastAsia="sk-SK"/>
        </w:rPr>
        <w:t>PM</w:t>
      </w:r>
      <w:r w:rsidR="00DC2492" w:rsidRPr="00960095">
        <w:rPr>
          <w:rFonts w:cs="Times New Roman"/>
          <w:vertAlign w:val="subscript"/>
          <w:lang w:val="en-US" w:eastAsia="sk-SK"/>
        </w:rPr>
        <w:t>10</w:t>
      </w:r>
      <w:r w:rsidR="00DC2492" w:rsidRPr="00960095">
        <w:t xml:space="preserve"> </w:t>
      </w:r>
      <w:r>
        <w:t>klesol pod hodnotu</w:t>
      </w:r>
      <w:r w:rsidR="00E340E0">
        <w:t xml:space="preserve"> výstražného aj</w:t>
      </w:r>
      <w:bookmarkStart w:id="0" w:name="_GoBack"/>
      <w:bookmarkEnd w:id="0"/>
      <w:r>
        <w:t xml:space="preserve"> informačného prahu</w:t>
      </w:r>
      <w:r w:rsidR="007670A8">
        <w:t xml:space="preserve"> a zároveň očakávame v najbližších hodinách zlepšenie rozptylovej situácie</w:t>
      </w:r>
      <w:r w:rsidR="00910710" w:rsidRPr="00960095">
        <w:t xml:space="preserve">. </w:t>
      </w:r>
    </w:p>
    <w:p w14:paraId="1A9C7932" w14:textId="1BA0CAC5" w:rsidR="00B06DF3" w:rsidRPr="00960095" w:rsidRDefault="00B06DF3" w:rsidP="00272C68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Predpoveď na najbližšie obdobie</w:t>
      </w:r>
    </w:p>
    <w:p w14:paraId="22A92AFA" w14:textId="75DAEE01" w:rsidR="00B06DF3" w:rsidRPr="00A45854" w:rsidRDefault="00A45854">
      <w:r w:rsidRPr="00A45854">
        <w:rPr>
          <w:rFonts w:cs="Arial"/>
          <w:color w:val="222222"/>
          <w:shd w:val="clear" w:color="auto" w:fill="FFFFFF"/>
        </w:rPr>
        <w:t>V</w:t>
      </w:r>
      <w:r w:rsidR="00AD1006" w:rsidRPr="00A45854">
        <w:rPr>
          <w:rFonts w:cs="Arial"/>
          <w:color w:val="222222"/>
          <w:shd w:val="clear" w:color="auto" w:fill="FFFFFF"/>
        </w:rPr>
        <w:t> </w:t>
      </w:r>
      <w:r w:rsidRPr="00A45854">
        <w:t>dotknutých oblastiach</w:t>
      </w:r>
      <w:r w:rsidRPr="00A45854">
        <w:rPr>
          <w:rFonts w:cs="Arial"/>
          <w:color w:val="222222"/>
          <w:shd w:val="clear" w:color="auto" w:fill="FFFFFF"/>
        </w:rPr>
        <w:t xml:space="preserve"> </w:t>
      </w:r>
      <w:r w:rsidR="00AD1006" w:rsidRPr="00A4585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sa očakáva prechod atmosférického frontu a zrážky. V ďalších dňoch sa zvýši rýchlosť vetra, čo bude mať priaznivý vplyv na rozptyl znečisťujúcich látok. </w:t>
      </w:r>
    </w:p>
    <w:p w14:paraId="775CF7C6" w14:textId="77777777" w:rsidR="00272C68" w:rsidRPr="00960095" w:rsidRDefault="00272C68"/>
    <w:p w14:paraId="33AFBBB6" w14:textId="77777777" w:rsidR="000B4BAF" w:rsidRPr="00960095" w:rsidRDefault="000B4BAF" w:rsidP="00BD5994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Zdroj ďalších informácií</w:t>
      </w:r>
    </w:p>
    <w:p w14:paraId="359A48B1" w14:textId="77777777" w:rsidR="00F04258" w:rsidRPr="00960095" w:rsidRDefault="000B4BAF" w:rsidP="00BD5994">
      <w:r w:rsidRPr="00960095">
        <w:t xml:space="preserve">Podrobnejšie informácie o všetkých prekročeniach informačných alebo výstražných prahov, o aktuálnych hodnotách koncentrácií znečisťujúcich látok ako aj informácie z oblasti kvality ovzdušia </w:t>
      </w:r>
    </w:p>
    <w:p w14:paraId="77C10536" w14:textId="4B402377" w:rsidR="000B4BAF" w:rsidRPr="00960095" w:rsidRDefault="000B4BAF" w:rsidP="00BD5994">
      <w:r w:rsidRPr="00960095">
        <w:t>sú</w:t>
      </w:r>
      <w:r w:rsidR="00E340E0">
        <w:t xml:space="preserve"> dostupné</w:t>
      </w:r>
      <w:r w:rsidRPr="00960095">
        <w:t xml:space="preserve"> na </w:t>
      </w:r>
      <w:hyperlink r:id="rId7" w:history="1">
        <w:r w:rsidRPr="00960095">
          <w:rPr>
            <w:rStyle w:val="Hypertextovprepojenie"/>
          </w:rPr>
          <w:t>www.shmu.sk</w:t>
        </w:r>
      </w:hyperlink>
      <w:r w:rsidRPr="00960095">
        <w:t xml:space="preserve"> a v pracovnom čase na</w:t>
      </w:r>
      <w:r w:rsidRPr="00960095">
        <w:rPr>
          <w:b/>
        </w:rPr>
        <w:t xml:space="preserve"> </w:t>
      </w:r>
      <w:r w:rsidRPr="00960095">
        <w:t>hore uvedených kontaktoch. Podrobnejšie informácie o zdravotných účinkoch môžete získať v pracovnom čase na Regionálnych úradoch verejného zdravotníctva.</w:t>
      </w:r>
    </w:p>
    <w:p w14:paraId="42F1EF7D" w14:textId="77777777" w:rsidR="000B4BAF" w:rsidRPr="00492E0A" w:rsidRDefault="000B4BAF" w:rsidP="000B4BAF">
      <w:pPr>
        <w:pStyle w:val="n1"/>
        <w:rPr>
          <w:rFonts w:ascii="Calibri" w:hAnsi="Calibri"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0B4BAF" w:rsidRPr="00492E0A" w14:paraId="0568B9C0" w14:textId="77777777" w:rsidTr="00716936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67D6673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Organizácia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3D03407" w14:textId="77777777" w:rsidR="000B4BAF" w:rsidRPr="00960095" w:rsidRDefault="000B4BAF" w:rsidP="00716936">
            <w:pPr>
              <w:pStyle w:val="Zkladntext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Kontakt</w:t>
            </w:r>
          </w:p>
        </w:tc>
      </w:tr>
      <w:tr w:rsidR="000B4BAF" w:rsidRPr="00492E0A" w14:paraId="221432CA" w14:textId="77777777" w:rsidTr="00716936">
        <w:trPr>
          <w:trHeight w:val="284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AABFFC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3FA18" w14:textId="77777777" w:rsidR="000B4BAF" w:rsidRPr="00960095" w:rsidRDefault="000B4BAF" w:rsidP="00716936">
            <w:pPr>
              <w:pStyle w:val="Zkladntext2"/>
              <w:ind w:left="113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Telefón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E3280" w14:textId="77777777" w:rsidR="000B4BAF" w:rsidRPr="00960095" w:rsidRDefault="000B4BAF" w:rsidP="00716936">
            <w:pPr>
              <w:pStyle w:val="Zkladntext2"/>
              <w:ind w:left="113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Mail</w:t>
            </w:r>
          </w:p>
        </w:tc>
      </w:tr>
      <w:tr w:rsidR="000B4BAF" w:rsidRPr="00492E0A" w14:paraId="2DD46F07" w14:textId="77777777" w:rsidTr="00716936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D447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ÚVZ SR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69C986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02/49 284 111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51097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 xml:space="preserve">ohzp@uvzsr.sk </w:t>
            </w:r>
          </w:p>
          <w:p w14:paraId="593A54C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uvzsr@uvzsr.sk</w:t>
            </w:r>
          </w:p>
        </w:tc>
      </w:tr>
      <w:tr w:rsidR="000B4BAF" w:rsidRPr="00492E0A" w14:paraId="5E6CCE4B" w14:textId="77777777" w:rsidTr="00716936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4339D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Bratislava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03C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0917/426 210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31B3D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ruvzba@uvzsr.sk</w:t>
            </w:r>
          </w:p>
          <w:p w14:paraId="7958CAE6" w14:textId="77777777" w:rsidR="000B4BAF" w:rsidRPr="00960095" w:rsidRDefault="00B25892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8" w:history="1">
              <w:r w:rsidR="000B4BAF" w:rsidRPr="00960095">
                <w:rPr>
                  <w:rFonts w:asciiTheme="minorHAnsi" w:hAnsiTheme="minorHAnsi" w:cs="Arial"/>
                  <w:szCs w:val="20"/>
                </w:rPr>
                <w:t>ba.holikova@uvzsr.sk</w:t>
              </w:r>
            </w:hyperlink>
          </w:p>
        </w:tc>
      </w:tr>
      <w:tr w:rsidR="000B4BAF" w:rsidRPr="00492E0A" w14:paraId="5C870D0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F32ED17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Banská Bystrica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E36AA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048/4367748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3F126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kvetoslava.koppova@vzbb.sk</w:t>
            </w:r>
          </w:p>
        </w:tc>
      </w:tr>
      <w:tr w:rsidR="000B4BAF" w:rsidRPr="00492E0A" w14:paraId="61476A35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40BB7A9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lastRenderedPageBreak/>
              <w:t>RÚVZ Košice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19A60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color w:val="0000FF"/>
                <w:szCs w:val="20"/>
                <w:u w:val="single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055/7294344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C0F65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dietzova@ruvzke.sk</w:t>
            </w:r>
          </w:p>
        </w:tc>
      </w:tr>
      <w:tr w:rsidR="000B4BAF" w:rsidRPr="00492E0A" w14:paraId="67EA598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BC26F44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Nitra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33286B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037/6560430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A26ADC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 xml:space="preserve">nr.sluzby@uvzsr.sk </w:t>
            </w:r>
          </w:p>
        </w:tc>
      </w:tr>
      <w:tr w:rsidR="000B4BAF" w:rsidRPr="00492E0A" w14:paraId="5E96ED4F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479878E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Prešov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2218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051/7580313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E5606" w14:textId="77777777" w:rsidR="000B4BAF" w:rsidRPr="00960095" w:rsidRDefault="00B25892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9" w:history="1">
              <w:r w:rsidR="000B4BAF" w:rsidRPr="00960095">
                <w:rPr>
                  <w:rFonts w:asciiTheme="minorHAnsi" w:hAnsiTheme="minorHAnsi" w:cs="Arial"/>
                  <w:szCs w:val="20"/>
                </w:rPr>
                <w:t>po.miscikova@uvzsr.sk</w:t>
              </w:r>
            </w:hyperlink>
          </w:p>
        </w:tc>
      </w:tr>
      <w:tr w:rsidR="000B4BAF" w:rsidRPr="00492E0A" w14:paraId="218EECF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F1AD454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Trenčín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0722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032/6509516</w:t>
            </w:r>
          </w:p>
          <w:p w14:paraId="60393C7B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032/6509520</w:t>
            </w:r>
          </w:p>
          <w:p w14:paraId="0ED2187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color w:val="0000FF"/>
                <w:szCs w:val="20"/>
                <w:u w:val="single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mobil:    0911/989823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28380" w14:textId="77777777" w:rsidR="000B4BAF" w:rsidRPr="00960095" w:rsidRDefault="00B25892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10" w:history="1">
              <w:r w:rsidR="000B4BAF" w:rsidRPr="00960095">
                <w:rPr>
                  <w:rFonts w:asciiTheme="minorHAnsi" w:hAnsiTheme="minorHAnsi"/>
                  <w:szCs w:val="20"/>
                </w:rPr>
                <w:t>tn.bustinova@uvzsr.sk</w:t>
              </w:r>
            </w:hyperlink>
          </w:p>
          <w:p w14:paraId="547B844A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tn.hzp@uvzsr.sk</w:t>
            </w:r>
          </w:p>
        </w:tc>
      </w:tr>
      <w:tr w:rsidR="000B4BAF" w:rsidRPr="00492E0A" w14:paraId="6E163BBC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32590A8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Trnava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B371A" w14:textId="77777777" w:rsidR="000B4BAF" w:rsidRPr="00960095" w:rsidRDefault="000B4BAF" w:rsidP="00716936">
            <w:pPr>
              <w:pStyle w:val="Zkladntext2"/>
              <w:tabs>
                <w:tab w:val="left" w:pos="1474"/>
              </w:tabs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033/5354 596</w:t>
            </w:r>
            <w:r w:rsidRPr="00960095">
              <w:rPr>
                <w:rFonts w:asciiTheme="minorHAnsi" w:hAnsiTheme="minorHAnsi" w:cs="Arial"/>
                <w:szCs w:val="20"/>
              </w:rPr>
              <w:br/>
              <w:t xml:space="preserve">033/5505 041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DB185" w14:textId="77777777" w:rsidR="000B4BAF" w:rsidRPr="00960095" w:rsidRDefault="00B25892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11" w:history="1">
              <w:r w:rsidR="000B4BAF" w:rsidRPr="00960095">
                <w:rPr>
                  <w:rStyle w:val="Hypertextovprepojenie"/>
                  <w:rFonts w:asciiTheme="minorHAnsi" w:hAnsiTheme="minorHAnsi" w:cs="Arial"/>
                  <w:szCs w:val="20"/>
                </w:rPr>
                <w:t>hauko@ruvztt.sk</w:t>
              </w:r>
            </w:hyperlink>
          </w:p>
          <w:p w14:paraId="28C01A54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hzp@ruvztt.sk</w:t>
            </w:r>
          </w:p>
          <w:p w14:paraId="6CBEC847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oohfp@ruvztt.sk</w:t>
            </w:r>
          </w:p>
        </w:tc>
      </w:tr>
      <w:tr w:rsidR="000B4BAF" w:rsidRPr="00492E0A" w14:paraId="37046E42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5FE8385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Žilina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878A1" w14:textId="77777777" w:rsidR="000B4BAF" w:rsidRPr="00960095" w:rsidRDefault="000B4BAF" w:rsidP="00716936">
            <w:pPr>
              <w:pStyle w:val="Zkladntext2"/>
              <w:tabs>
                <w:tab w:val="left" w:pos="1474"/>
              </w:tabs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041/7233843-5</w:t>
            </w:r>
            <w:r w:rsidRPr="00960095">
              <w:rPr>
                <w:rFonts w:asciiTheme="minorHAnsi" w:hAnsiTheme="minorHAnsi" w:cs="Arial"/>
                <w:szCs w:val="20"/>
              </w:rPr>
              <w:tab/>
              <w:t>kl.121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8A73C" w14:textId="77777777" w:rsidR="000B4BAF" w:rsidRPr="00960095" w:rsidRDefault="00B25892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  <w:lang w:val="en-US"/>
              </w:rPr>
            </w:pPr>
            <w:hyperlink r:id="rId12" w:history="1">
              <w:r w:rsidR="000B4BAF" w:rsidRPr="00960095">
                <w:rPr>
                  <w:rStyle w:val="Hypertextovprepojenie"/>
                  <w:rFonts w:asciiTheme="minorHAnsi" w:hAnsiTheme="minorHAnsi" w:cs="Arial"/>
                  <w:szCs w:val="20"/>
                </w:rPr>
                <w:t>za.hzp@uvzsr.sk</w:t>
              </w:r>
            </w:hyperlink>
          </w:p>
        </w:tc>
      </w:tr>
    </w:tbl>
    <w:p w14:paraId="0B2C3FC0" w14:textId="77777777" w:rsidR="000B4BAF" w:rsidRPr="000B4BAF" w:rsidRDefault="000B4BAF"/>
    <w:sectPr w:rsidR="000B4BAF" w:rsidRPr="000B4BAF" w:rsidSect="008A51EF">
      <w:headerReference w:type="default" r:id="rId13"/>
      <w:footerReference w:type="defaul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5C27" w14:textId="77777777" w:rsidR="00B25892" w:rsidRDefault="00B25892" w:rsidP="00537399">
      <w:pPr>
        <w:spacing w:after="0"/>
      </w:pPr>
      <w:r>
        <w:separator/>
      </w:r>
    </w:p>
  </w:endnote>
  <w:endnote w:type="continuationSeparator" w:id="0">
    <w:p w14:paraId="28F00561" w14:textId="77777777" w:rsidR="00B25892" w:rsidRDefault="00B25892" w:rsidP="00537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902864"/>
      <w:docPartObj>
        <w:docPartGallery w:val="Page Numbers (Bottom of Page)"/>
        <w:docPartUnique/>
      </w:docPartObj>
    </w:sdtPr>
    <w:sdtEndPr/>
    <w:sdtContent>
      <w:p w14:paraId="50371887" w14:textId="6ED44F64" w:rsidR="008A51EF" w:rsidRDefault="008A51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5F">
          <w:rPr>
            <w:noProof/>
          </w:rPr>
          <w:t>1</w:t>
        </w:r>
        <w:r>
          <w:fldChar w:fldCharType="end"/>
        </w:r>
      </w:p>
    </w:sdtContent>
  </w:sdt>
  <w:p w14:paraId="293D065C" w14:textId="77777777" w:rsidR="008A51EF" w:rsidRDefault="008A51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D31B" w14:textId="77777777" w:rsidR="00B25892" w:rsidRDefault="00B25892" w:rsidP="00537399">
      <w:pPr>
        <w:spacing w:after="0"/>
      </w:pPr>
      <w:r>
        <w:separator/>
      </w:r>
    </w:p>
  </w:footnote>
  <w:footnote w:type="continuationSeparator" w:id="0">
    <w:p w14:paraId="4A622A5F" w14:textId="77777777" w:rsidR="00B25892" w:rsidRDefault="00B25892" w:rsidP="00537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56A2" w14:textId="54C28B22" w:rsidR="00537399" w:rsidRDefault="00F0425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608798" wp14:editId="4DC9910B">
              <wp:simplePos x="0" y="0"/>
              <wp:positionH relativeFrom="margin">
                <wp:align>left</wp:align>
              </wp:positionH>
              <wp:positionV relativeFrom="paragraph">
                <wp:posOffset>-153670</wp:posOffset>
              </wp:positionV>
              <wp:extent cx="6048375" cy="773723"/>
              <wp:effectExtent l="0" t="0" r="9525" b="762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773723"/>
                        <a:chOff x="0" y="-1"/>
                        <a:chExt cx="6134100" cy="762670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3162300" y="-1"/>
                          <a:ext cx="2971800" cy="76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A050" w14:textId="25B6682B" w:rsidR="00537399" w:rsidRDefault="00537399" w:rsidP="00F04258">
                            <w:pPr>
                              <w:spacing w:after="0"/>
                              <w:jc w:val="left"/>
                            </w:pPr>
                            <w:r>
                              <w:t>SLOVENSKÝ HYDROMETEOROLOGICKÝ ÚSTAV</w:t>
                            </w:r>
                          </w:p>
                          <w:p w14:paraId="4165C17A" w14:textId="0D230A4F" w:rsidR="00537399" w:rsidRDefault="00537399" w:rsidP="00F04258">
                            <w:pPr>
                              <w:spacing w:after="0"/>
                              <w:jc w:val="left"/>
                            </w:pPr>
                            <w:r>
                              <w:t>Jeséniova 17, P.O.Box 15, 833 15 Bratislava 37</w:t>
                            </w:r>
                          </w:p>
                          <w:p w14:paraId="77BC47FF" w14:textId="144F382B" w:rsidR="00537399" w:rsidRDefault="00537399" w:rsidP="00F04258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F04258">
                              <w:rPr>
                                <w:b/>
                              </w:rPr>
                              <w:t>Odbor Monitorovanie kvality ovzdušia</w:t>
                            </w:r>
                          </w:p>
                          <w:p w14:paraId="361AA5B8" w14:textId="3F5AC0F0" w:rsidR="006834EA" w:rsidRPr="00F04258" w:rsidRDefault="006834EA" w:rsidP="00F04258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TEL.: +421 2 59 415 314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95350" cy="505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08798" id="Skupina 5" o:spid="_x0000_s1026" style="position:absolute;left:0;text-align:left;margin-left:0;margin-top:-12.1pt;width:476.25pt;height:60.9pt;z-index:251660288;mso-position-horizontal:left;mso-position-horizontal-relative:margin;mso-width-relative:margin;mso-height-relative:margin" coordorigin="" coordsize="61341,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4R0RAQAAPMJAAAOAAAAZHJzL2Uyb0RvYy54bWykVttuGzcQfS/QfyD2&#10;XdautNLKC8uBIl8QwIiN2EWeKS5XIswlWZK6OEU/po/9jvxYhsNdyZbdNkkftOJlZjhzOHOGZ+92&#10;jSQbbp3QappkJ2lCuGK6Emo5TX57uOpNEuI8VRWVWvFp8sRd8u7811/OtqbkA73SsuKWgBHlyq2Z&#10;JivvTdnvO7biDXUn2nAFm7W2DfUwtct+ZekWrDeyP0jTcX+rbWWsZtw5WL2Im8k52q9rzvxtXTvu&#10;iZwm4JvHr8XvInz752e0XFpqVoK1btCf8KKhQsGhe1MX1FOytuKVqUYwq52u/QnTTV/XtWAcY4Bo&#10;svQommur1wZjWZbbpdnDBNAe4fTTZtnHzZ0lopomo4Qo2sAV3T+ujVCUjAI4W7MsQebamntzZ9uF&#10;ZZyFeHe1bcI/REJ2COvTHla+84TB4jjNJ8MC7DPYK4phMRhG3NkKLueg1su65ctOMxvmWQr3hprj&#10;wbjAG+t35/aDe3tvtgZyyB1gcv8PpvsVNRzRdwGCFqa8g+kBwtObr38ToyUneQQLJQNSxO/ea4gd&#10;QwqOOVh8A7BhNh4MQ4QATRd/h9vgtMgm/xI9LY11/prrhoTBNLGQ7piFdHPjPFwWANWJhLOdlqK6&#10;ElLiJJQYn0tLNhSKQ3p0FTReSElFtnCDw1GKhpUO6tGyVMEMxyJrjzsEiiP/JHmQkeoTryHJMEHe&#10;OJsyxtX+fJQOUjUc9SOKrfzBqx9RjnGABp6sld8rN0Jpi9EjKx0gqx47yOooD4A/izsM/W6xw6Jx&#10;5UJXT5AXVkcOcoZdCbi1G+r8HbVAOpAEQKT+Fj611IC6bkcJWWn75a31IA9JDrsJ2QKJTRP3+5pa&#10;nhD5QUH6n2Z5HlgPJ/moGMDEPt9ZPN9R62auIRUyoGzDcBjkveyGtdXNZ+DbWTgVtqhicPY08d1w&#10;7iO1Al8zPpuhEPCcof5G3RsWTAd4Q04+7D5Ta9rE9ZDyH3VXcLQ8yt8oGzSVnq29rgUmdwA4otoC&#10;D8V/fmYEK+HXkiWMXrHAfzcV0PLrAGNsTM132WioBebsxXjFQkjhn7BHQczBKbW5EyyQQJgcCGXY&#10;Ecrtwn7964t+JMiOnVBUAcwEu9Hs0RGl5yuqlnzmDJR7yzD9l+I4fXHeQgrTVX4Yt5HBdR11kjfA&#10;iV3qQrN1A2Ua267lknro+W4ljIMkKXmz4BVQ0IcK0odBy/fQSowVKjISXDBwBJYmcDt2xj8Gk1ma&#10;ng7e9+ajdN7L0+KyNzvNi16RXhY59Ixsns3/DAmT5eXacQifygsjWtdh9ZXzb7bB9sEQGyw26sh4&#10;XSsB15ApOxeBAgNCwVfnLfdsFYaRXFjLqvsNRPoAbriGf2B6qBfg+MFkBJ0QKAGYs21yk9NRoFfs&#10;caN0lI87x7re2lH4d7J85OVjpkZHo2s4BE+xavBlgfG3r6DwdHk+R6nDW+38G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dlSIrfAAAABwEAAA8AAABkcnMvZG93bnJldi54bWxM&#10;j0FLw0AQhe+C/2EZwVu7STS1xmxKKeqpCLaC9LbNTpPQ7GzIbpP03zue9DaP93jvm3w12VYM2PvG&#10;kYJ4HoFAKp1pqFLwtX+bLUH4oMno1hEquKKHVXF7k+vMuJE+cdiFSnAJ+UwrqEPoMil9WaPVfu46&#10;JPZOrrc6sOwraXo9crltZRJFC2l1Q7xQ6w43NZbn3cUqeB/1uH6IX4ft+bS5Hvbpx/c2RqXu76b1&#10;C4iAU/gLwy8+o0PBTEd3IeNFq4AfCQpmyWMCgu3nNElBHPl4WoAscvmfv/gBAAD//wMAUEsDBAoA&#10;AAAAAAAAIQC9bxSdSwwAAEsMAAAUAAAAZHJzL21lZGlhL2ltYWdlMS5wbmeJUE5HDQoaCgAAAA1J&#10;SERSAAAA2gAAAHsIAwAAAVKEXjQAAAABc1JHQgCuzhzpAAAABGdBTUEAALGPC/xhBQAAAWJQTFRF&#10;AAAAEhL/BQX9AAD/FBT9ExP9EhL+KCj+AQH9AAD/EhL+Cwv/EhL9FBT9DAz/KSn9KCj+ExP9ExP9&#10;FBT9CAj9ExP9JCT9FBT+AwP9AAD/ExP9EhL+EhL9KCj9GBj+AAD+FBT9ExP+AAD/EBD+CQn9AAD/&#10;ExP+Cgr9FBT9GRn/DQ3+ExP/EhL9Bgb9ExP9EhL9ExP9AQH9EhL/AgL9EBD+Cwv9AAD/EhL9DAz9&#10;ExP+ExP9FBT+FRX/FBT9DQ39Dw//IyP9CAj9ExP+EhL+Jyf+ExP9GBj9BAT9FBT/EhL9ICD9ExP9&#10;ExP9AAD+AAD9ExP+Cgr9FBT/KSn9DQ3+JCT+ERH9ExP+AAD/FBT9Bgb9ERH/Bwf9EhL+Dw/+Jyf9&#10;ERH+KSn+AgL9FBT9FBT+ExP9Cwv9EBD+AwP9FBT9ExP9DAz9Jib9FBT9DQ39Dw//EhL+KSn9ExP9&#10;CQn9EhL9Cgr9FBT96Hkj+wAAAHZ0Uk5TAMD4DNOtRnD9AXzw6+PwuSyExdj1n9lx+ga6U8K+FQ6U&#10;Gv898gN28okKJ1CZ96y0hvxg/C/vCOrvJ+p7DLzvEdj0XTdh3+L5zMHdk9QN/nXxiLImB+xPCuT2&#10;HvZfQYk5bvvGMeHuLvvhu+6Zu+4QG9Le8+bzik3bwYMAAAAJcEhZcwAAIdUAACHVAQSctJ0AAAnw&#10;SURBVGhD7ZsJm11FEYaPiholrrjvHhVxAUTUuIYIaFQURY2KUWNwwQ1RhP9vV9Vb3V3dfc49N5kz&#10;5ALvM3O66vuqqrvv3CeEmcy0mVkg7piTLc9lhr06U0EYsWoGmJUamkXPZ6F+anbJwitybMmLqQ/9&#10;SA6T04eJVm6Sesq/5ZHza6w+1IMqc3uav/ygRJ6JU03WIGayprIyKWbbSKUrxWtjdB/iGp0okLcs&#10;9QmNzqBUHlebIYGMUsHSh9PnFe9zz1ZdfGzuSwFpWtWTx9vkIWhmMEnb6C1Zip/TGq/7hGfWmx9C&#10;leUxVatnY8S2j+OwvsQfEI6AvWTEJrzOFtlUg83cXp90EpwJcg4lJ3GZp4/ZIu8+U9NnaUt4pVFc&#10;XXKfzvc9BI/LohFyWSSy5ZbJk0LwvAe9p6uQo6INglIvCYNycNGDgfcrAst08QILJKq8HFgkjzNE&#10;pub9NqMdCsJGbm236YUXUpt+HI31HH9Qe25sy3VHtzVgbOS43TK31Tb98dbazhR9rWoarU3ls5Z8&#10;Rl7kKQGLrfKMk7q22sxtV66k/2IP2kDaXrLInr4oGhtkeaHyptezJP5DjZLrWYioyIuo+kwgYNhi&#10;CmleH/fa2yD398F0ibXzZPMclKgPPCJ7hFX1Jvjm0IMc9sGylGfkQKM+oChmRH3QSSoKa0Evmfai&#10;zdC0BNP8dlcaL2Ye5aDxQnAMpfefOdkLOZ/uYIFizh6wQQBrD3y8rZ7tTbvLvtvWw+WGp7sb89ah&#10;dg9eOa9kTxh+vrsp57vbZuyVWGO1TM1F2x0tKVWSNuC0u4VEiLnY+v+Xinuixr+NZcQS1+kzQgip&#10;2EftZuaaJ09So2Rih90ybU/GXKfP9EmeaO0fE9MKsafCXKfPolaFw1YjJAIlyCSjAXVJiZRhmpDY&#10;pIibmU4wTO69Z8xoUfVloz/B4FCbi3rJ5IKpgZGyJKXFvm8yzz/ti+w7zyQaGygm6RNhvqiSgjLo&#10;I1OC9LAtTjGcqtbppV4ZSvIZGSqHi8Z9Nwlh+obMotBC41FVkGwxpa5CedQSfS72eairU1mOKg+R&#10;KF9RicRQ5QKJoop+ozpiemaoHJb+frhIckjZA4TQVtBJYvxGlNB3VYtilQhXie9U0hHfwTpNP2tv&#10;cMbIC6Ib6Jqzncjzdc3ZTuj8CM4esEMNzh7k+brmbC98vq6e7AfzfU9NlD33bWbvfMswW/Y6t91s&#10;s9d220L18zfYczfmrUPt7cO8dajdgz1fyZ7Xdjsrwuzz3c32I9yDbvb57rYr57vbrfNRfUutImWE&#10;HT/XIUt2tnRdnlKzMs7MrbtpKIgewUiErPEad1DsQXpoGJEKgTQRssZLxLQr9iA9NGyRmnpEyBqv&#10;oyv2ID007JCiygoZXtMZfUJLrgijHkeKFqzxbs0GhBRD25PBHYIX/GvNBoQUQ8pQG3CdkOHVUkjM&#10;BkkcyZAjuE7I8NIjfz/XFOgSRzP0AK4TMrxKQ4EucRqrgOuEDI+lUiBkb9ZMSRmRYyWoJImQ4emi&#10;aomUQSbUsWEFXb/mhHmaLtUMMxNNWrqj6ogbjTY3rMyeAZW6BlNfLfTXHbwC24oOvnKDl1eUTxLD&#10;uOi3xMYbhkVEihQo5AmE+XvkCUkvpU/ShCgCaeJ5lK6o7GFUm0IuLfTKBZPkG+qaJ4Z9QUppW9RL&#10;vbJYNJLeaFn1nf5vm5IrEggDpZK8j1RAqaWKXh5UbivqpBusTn+Mp3upV77bS6q0Uvp4kMQrElmy&#10;VBYE36tTZvmuPUI1KUrT9FUVM0n/OqFDaUWvbJOSUks3JY9FpgwkEqOXTKml/IMIS0kUU2oJ5TFS&#10;AYlMWZQs1GdFUyrM86+JnGHRE0TOD0dFUZJjDJSB9DsSRZVDfU9M739XJVmBguI96fNFlEpCsH/p&#10;Ft6obzXpi5VEqHphLBE546K7CeEDbZF0TdN7yRIm1IpLZEov9cpgFEoiZoL+sInYEKEp6iVVovRA&#10;p+zC59IubyG2czxJ/M5z2X835CoCaZ0TnertOH2iFXrrtODsQq8U8E4Kjn4Iqk8Kji60ysA7LTh7&#10;ohF+2VsnR3N8y35UwpO9WMfBu+jf7IlPi7Vzy6UMhNNi6dx2JQfxtFg6t13JQTwtls5tV3IQT4ul&#10;c9uVHMQ7B84loPQsedbmIN4xfJ9znQFMvIPgYAmEniXP2hzE02Lp3HYlB/G0WDq3XclBPC2Wzm1X&#10;chBPi6Vz25UcxNNi7dx2LQHhtDh47lfw1YT3sZ4Wp/oluXPRt/ltwaDjR9HmoG6j6ymCr2eAjhLI&#10;t0Of8hDaRugiSxTBngHzDkBtDc7Iwxi2KdgLBXjV71dmcMgSRRgNe0/kC1QHKK3BGXkYwzZYs9VL&#10;HHk1EzZADyDW4Iw8jMWzCyuu9e53tbKDgFSDM/IwzDqw5Ur7flebv0RfAqUG5/DVVvdca1++WodY&#10;VrER+hIIG6HJr7bcPvZEFY682lGHpC+BsBGarC0HPQuWyomX7Wo4a2dTqwojh4xVqwHLiragXQpC&#10;Dc7BsxF2ZciH2iMYLcXSqg1YtYBQg3PwbIQJ9QApgVCBkUAooLesWIr21qALKDU4q2cLSV2JIKBU&#10;YAgoBfTAolHQkgKqglSDs3q2kCR+onY8hkk1GApSxV9w4ElTU2TBBqwxQd6BvW0kpVZMuNr4DDVH&#10;jCdeRysdtA7sI/ZWPv1Bgq1XE66hDqHmVcumF+DsXqVtk85ivy1f3etadKhqSw1vR5IlrGhDFdGA&#10;z9oI5fVoHTcpUNB68BWkDmwDrQffQOuwf8Qr/jz/Aw1wYJr+TDTfR4FwH5qRBKLrZjuoSsl+gKvw&#10;ZXe86n5sx1QoKS4gQpsH6JheIh9yjaK1QXkU2QIU2b+NXIKabftN3yKvwcrcix7BzCBH8BzUho/g&#10;OqMzddtt2s+4Pl9/ijDTVto7KJbFeU9pRYIc7o/5f62meQunUQRrzPPTRIaN6o6+ivXwb8mXsKID&#10;R/rrliKrmT9POuYXVJEukPzlmjfZBLiE2vApbEBtuYhtIDaEP24XJ+E6qA1fc0/Xeb5scgIhE6XL&#10;N6bpxmWSzL11UfldjI+jGKIQVqd6HYIjWhU6ccurSSGsTl6fk2aSAc9aQQJhCCXT9HuEEZSsTzpy&#10;v2cRRlAioBTQKzACWBUYNTgF9MDdeIULODVYFRgV6NVvJi0xmteRJ4L8RtgF4swtTRrTV91zDwGk&#10;igODpOJQETXbqhb+RDK+Q9EZ7EfJQg2m827kCGYGuQET/DcZAvKFrhm/BpiZ/6FH0jG0nSLhrmm6&#10;q/9BUFM0Roo+RCykUYOfKUnVZ4j5vcb1/SQ2EJwo/U1LqlGaKwgDKEggjPgwJQmUEVQIKAMoSCCM&#10;oEJAacF1/oXsIAeewyvkX04r4FRgBLAKf8KowKnBCWBl5un/GPrk1rybp8kAAAAASUVORK5CYIJQ&#10;SwECLQAUAAYACAAAACEAsYJntgoBAAATAgAAEwAAAAAAAAAAAAAAAAAAAAAAW0NvbnRlbnRfVHlw&#10;ZXNdLnhtbFBLAQItABQABgAIAAAAIQA4/SH/1gAAAJQBAAALAAAAAAAAAAAAAAAAADsBAABfcmVs&#10;cy8ucmVsc1BLAQItABQABgAIAAAAIQDoD4R0RAQAAPMJAAAOAAAAAAAAAAAAAAAAADoCAABkcnMv&#10;ZTJvRG9jLnhtbFBLAQItABQABgAIAAAAIQCqJg6+vAAAACEBAAAZAAAAAAAAAAAAAAAAAKoGAABk&#10;cnMvX3JlbHMvZTJvRG9jLnhtbC5yZWxzUEsBAi0AFAAGAAgAAAAhALdlSIrfAAAABwEAAA8AAAAA&#10;AAAAAAAAAAAAnQcAAGRycy9kb3ducmV2LnhtbFBLAQItAAoAAAAAAAAAIQC9bxSdSwwAAEsMAAAU&#10;AAAAAAAAAAAAAAAAAKkIAABkcnMvbWVkaWEvaW1hZ2UxLnBuZ1BLBQYAAAAABgAGAHwBAAAmF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31623;width:29718;height:7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14:paraId="6CA1A050" w14:textId="25B6682B" w:rsidR="00537399" w:rsidRDefault="00537399" w:rsidP="00F04258">
                      <w:pPr>
                        <w:spacing w:after="0"/>
                        <w:jc w:val="left"/>
                      </w:pPr>
                      <w:r>
                        <w:t>SLOVENSKÝ HYDROMETEOROLOGICKÝ ÚSTAV</w:t>
                      </w:r>
                    </w:p>
                    <w:p w14:paraId="4165C17A" w14:textId="0D230A4F" w:rsidR="00537399" w:rsidRDefault="00537399" w:rsidP="00F04258">
                      <w:pPr>
                        <w:spacing w:after="0"/>
                        <w:jc w:val="left"/>
                      </w:pPr>
                      <w:proofErr w:type="spellStart"/>
                      <w:r>
                        <w:t>Jeséniova</w:t>
                      </w:r>
                      <w:proofErr w:type="spellEnd"/>
                      <w:r>
                        <w:t xml:space="preserve"> 17, </w:t>
                      </w:r>
                      <w:proofErr w:type="spellStart"/>
                      <w:r>
                        <w:t>P.O.Box</w:t>
                      </w:r>
                      <w:proofErr w:type="spellEnd"/>
                      <w:r>
                        <w:t xml:space="preserve"> 15, 833 15 Bratislava 37</w:t>
                      </w:r>
                    </w:p>
                    <w:p w14:paraId="77BC47FF" w14:textId="144F382B" w:rsidR="00537399" w:rsidRDefault="00537399" w:rsidP="00F04258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 w:rsidRPr="00F04258">
                        <w:rPr>
                          <w:b/>
                        </w:rPr>
                        <w:t>Odbor Monitorovanie kvality ovzdušia</w:t>
                      </w:r>
                    </w:p>
                    <w:p w14:paraId="361AA5B8" w14:textId="3F5AC0F0" w:rsidR="006834EA" w:rsidRPr="00F04258" w:rsidRDefault="006834EA" w:rsidP="00F04258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TEL.: +421 2 59 415 314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8" type="#_x0000_t75" style="position:absolute;top:285;width:895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qeDDAAAA2gAAAA8AAABkcnMvZG93bnJldi54bWxEj9FqAjEURN+F/kO4hb5IzdZKkdUopVDw&#10;QV1W/YDr5ppd3NwsSarr35uC4OMwM2eY+bK3rbiQD41jBR+jDARx5XTDRsFh//s+BREissbWMSm4&#10;UYDl4mUwx1y7K5d02UUjEoRDjgrqGLtcylDVZDGMXEecvJPzFmOS3kjt8ZrgtpXjLPuSFhtOCzV2&#10;9FNTdd79WQXmIGm6MeNt0ZT7o590xXC1LpR6e+2/ZyAi9fEZfrRXWsEn/F9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Cp4MMAAADa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4BDF9E8B" w14:textId="77777777" w:rsidR="00537399" w:rsidRDefault="005373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E17"/>
    <w:multiLevelType w:val="multilevel"/>
    <w:tmpl w:val="A11C26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20FB2"/>
    <w:multiLevelType w:val="hybridMultilevel"/>
    <w:tmpl w:val="C6E4C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A6B"/>
    <w:multiLevelType w:val="hybridMultilevel"/>
    <w:tmpl w:val="0C384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5D3"/>
    <w:multiLevelType w:val="hybridMultilevel"/>
    <w:tmpl w:val="C3C27856"/>
    <w:lvl w:ilvl="0" w:tplc="BD169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A"/>
    <w:rsid w:val="00023754"/>
    <w:rsid w:val="00092279"/>
    <w:rsid w:val="000B4BAF"/>
    <w:rsid w:val="000C6CCE"/>
    <w:rsid w:val="00171A42"/>
    <w:rsid w:val="001A3825"/>
    <w:rsid w:val="00230A68"/>
    <w:rsid w:val="00272C68"/>
    <w:rsid w:val="00287C4E"/>
    <w:rsid w:val="00537399"/>
    <w:rsid w:val="005A7C9A"/>
    <w:rsid w:val="005D6474"/>
    <w:rsid w:val="005D7FDD"/>
    <w:rsid w:val="005E10E0"/>
    <w:rsid w:val="00674EF8"/>
    <w:rsid w:val="006834EA"/>
    <w:rsid w:val="007670A8"/>
    <w:rsid w:val="00805F09"/>
    <w:rsid w:val="00832B07"/>
    <w:rsid w:val="008A51EF"/>
    <w:rsid w:val="008B1576"/>
    <w:rsid w:val="008D5243"/>
    <w:rsid w:val="00910710"/>
    <w:rsid w:val="0093556B"/>
    <w:rsid w:val="00960095"/>
    <w:rsid w:val="009608E7"/>
    <w:rsid w:val="00984A00"/>
    <w:rsid w:val="0099445F"/>
    <w:rsid w:val="00A45854"/>
    <w:rsid w:val="00AD1006"/>
    <w:rsid w:val="00AE657C"/>
    <w:rsid w:val="00B06DF3"/>
    <w:rsid w:val="00B25892"/>
    <w:rsid w:val="00B3013A"/>
    <w:rsid w:val="00BC7813"/>
    <w:rsid w:val="00BD5994"/>
    <w:rsid w:val="00C126B0"/>
    <w:rsid w:val="00C6016F"/>
    <w:rsid w:val="00C92364"/>
    <w:rsid w:val="00CB5108"/>
    <w:rsid w:val="00D00448"/>
    <w:rsid w:val="00DC2492"/>
    <w:rsid w:val="00E340E0"/>
    <w:rsid w:val="00F04258"/>
    <w:rsid w:val="00F2718C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881F20"/>
  <w15:chartTrackingRefBased/>
  <w15:docId w15:val="{618ACC66-16CF-4C08-9DA6-4CA1AB8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BAF"/>
    <w:pPr>
      <w:spacing w:after="120" w:line="24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272C68"/>
    <w:pPr>
      <w:keepNext/>
      <w:spacing w:after="240"/>
      <w:jc w:val="center"/>
      <w:outlineLvl w:val="0"/>
    </w:pPr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paragraph" w:styleId="Nadpis2">
    <w:name w:val="heading 2"/>
    <w:basedOn w:val="Normlny"/>
    <w:next w:val="Normlny"/>
    <w:link w:val="Nadpis2Char"/>
    <w:qFormat/>
    <w:rsid w:val="00B3013A"/>
    <w:pPr>
      <w:keepNext/>
      <w:spacing w:before="240" w:after="160"/>
      <w:outlineLvl w:val="1"/>
    </w:pPr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paragraph" w:styleId="Nadpis3">
    <w:name w:val="heading 3"/>
    <w:basedOn w:val="Normlny"/>
    <w:next w:val="Normlny"/>
    <w:link w:val="Nadpis3Char"/>
    <w:qFormat/>
    <w:rsid w:val="00092279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styleId="Nadpis4">
    <w:name w:val="heading 4"/>
    <w:aliases w:val="H4"/>
    <w:basedOn w:val="Normlny"/>
    <w:next w:val="Normlny"/>
    <w:link w:val="Nadpis4Char"/>
    <w:qFormat/>
    <w:rsid w:val="00092279"/>
    <w:pPr>
      <w:keepNext/>
      <w:widowControl w:val="0"/>
      <w:numPr>
        <w:ilvl w:val="3"/>
        <w:numId w:val="6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Nadpis5">
    <w:name w:val="heading 5"/>
    <w:basedOn w:val="Normlny"/>
    <w:next w:val="Normlny"/>
    <w:link w:val="Nadpis5Char"/>
    <w:qFormat/>
    <w:rsid w:val="00092279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6">
    <w:name w:val="heading 6"/>
    <w:basedOn w:val="Normlny"/>
    <w:next w:val="Normlny"/>
    <w:link w:val="Nadpis6Char"/>
    <w:qFormat/>
    <w:rsid w:val="00092279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092279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D59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2C68"/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character" w:customStyle="1" w:styleId="Nadpis2Char">
    <w:name w:val="Nadpis 2 Char"/>
    <w:basedOn w:val="Predvolenpsmoodseku"/>
    <w:link w:val="Nadpis2"/>
    <w:rsid w:val="00B3013A"/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character" w:customStyle="1" w:styleId="Nadpis3Char">
    <w:name w:val="Nadpis 3 Char"/>
    <w:basedOn w:val="Predvolenpsmoodseku"/>
    <w:link w:val="Nadpis3"/>
    <w:rsid w:val="00092279"/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Nadpis4Char">
    <w:name w:val="Nadpis 4 Char"/>
    <w:aliases w:val="H4 Char"/>
    <w:basedOn w:val="Predvolenpsmoodseku"/>
    <w:link w:val="Nadpis4"/>
    <w:rsid w:val="00092279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Nadpis5Char">
    <w:name w:val="Nadpis 5 Char"/>
    <w:basedOn w:val="Predvolenpsmoodseku"/>
    <w:link w:val="Nadpis5"/>
    <w:rsid w:val="000922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dpis6Char">
    <w:name w:val="Nadpis 6 Char"/>
    <w:basedOn w:val="Predvolenpsmoodseku"/>
    <w:link w:val="Nadpis6"/>
    <w:rsid w:val="00092279"/>
    <w:rPr>
      <w:rFonts w:ascii="Arial" w:eastAsia="Times New Roman" w:hAnsi="Arial" w:cs="Times New Roman"/>
      <w:i/>
      <w:szCs w:val="20"/>
      <w:lang w:val="en-US"/>
    </w:rPr>
  </w:style>
  <w:style w:type="character" w:customStyle="1" w:styleId="Nadpis7Char">
    <w:name w:val="Nadpis 7 Char"/>
    <w:basedOn w:val="Predvolenpsmoodseku"/>
    <w:link w:val="Nadpis7"/>
    <w:rsid w:val="00092279"/>
    <w:rPr>
      <w:rFonts w:ascii="Arial" w:eastAsia="Times New Roman" w:hAnsi="Arial" w:cs="Times New Roman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C6C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C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6C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C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CC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CC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0B4BAF"/>
    <w:pPr>
      <w:spacing w:after="0"/>
    </w:pPr>
    <w:rPr>
      <w:rFonts w:ascii="Tahoma" w:eastAsia="Times New Roman" w:hAnsi="Tahoma" w:cs="Tahoma"/>
      <w:sz w:val="20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B4BAF"/>
    <w:rPr>
      <w:rFonts w:ascii="Tahoma" w:eastAsia="Times New Roman" w:hAnsi="Tahoma" w:cs="Tahoma"/>
      <w:sz w:val="20"/>
      <w:szCs w:val="24"/>
    </w:rPr>
  </w:style>
  <w:style w:type="character" w:styleId="Hypertextovprepojenie">
    <w:name w:val="Hyperlink"/>
    <w:rsid w:val="000B4BAF"/>
    <w:rPr>
      <w:color w:val="0000FF"/>
      <w:u w:val="single"/>
    </w:rPr>
  </w:style>
  <w:style w:type="paragraph" w:customStyle="1" w:styleId="n1">
    <w:name w:val="n1"/>
    <w:link w:val="n1Char"/>
    <w:rsid w:val="000B4BAF"/>
    <w:pPr>
      <w:spacing w:before="120" w:after="0" w:line="240" w:lineRule="auto"/>
      <w:ind w:left="425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1Char">
    <w:name w:val="n1 Char"/>
    <w:link w:val="n1"/>
    <w:rsid w:val="000B4BA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B3013A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uiPriority w:val="9"/>
    <w:rsid w:val="00BD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37399"/>
  </w:style>
  <w:style w:type="paragraph" w:styleId="Pta">
    <w:name w:val="footer"/>
    <w:basedOn w:val="Normlny"/>
    <w:link w:val="Pta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37399"/>
  </w:style>
  <w:style w:type="character" w:styleId="Intenzvnezvraznenie">
    <w:name w:val="Intense Emphasis"/>
    <w:basedOn w:val="Predvolenpsmoodseku"/>
    <w:uiPriority w:val="21"/>
    <w:qFormat/>
    <w:rsid w:val="008A51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holikova@uvzsr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mu.sk/" TargetMode="External"/><Relationship Id="rId12" Type="http://schemas.openxmlformats.org/officeDocument/2006/relationships/hyperlink" Target="mailto:za.hzp@uvzsr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ko@ruvztt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.bustinova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miscikova@uvzsr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Krajcovicova Jana</dc:creator>
  <cp:keywords/>
  <dc:description/>
  <cp:lastModifiedBy>Kremler Martin</cp:lastModifiedBy>
  <cp:revision>2</cp:revision>
  <dcterms:created xsi:type="dcterms:W3CDTF">2017-12-08T12:14:00Z</dcterms:created>
  <dcterms:modified xsi:type="dcterms:W3CDTF">2017-12-08T12:14:00Z</dcterms:modified>
</cp:coreProperties>
</file>